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8B7" w:rsidRPr="00160C76" w:rsidRDefault="00EB7AF4" w:rsidP="00C528B7">
      <w:pPr>
        <w:pStyle w:val="1"/>
        <w:rPr>
          <w:b w:val="0"/>
        </w:rPr>
      </w:pPr>
      <w:bookmarkStart w:id="0" w:name="sub_213"/>
      <w:r w:rsidRPr="00160C76">
        <w:rPr>
          <w:b w:val="0"/>
        </w:rPr>
        <w:t xml:space="preserve">Форма 2.13. Информация </w:t>
      </w:r>
      <w:r w:rsidRPr="00160C76">
        <w:rPr>
          <w:b w:val="0"/>
        </w:rPr>
        <w:br/>
        <w:t xml:space="preserve">о способах приобретения, стоимости и объемах товаров, необходимых для производства регулируемых товаров и (или) оказания регулируемых услуг </w:t>
      </w:r>
      <w:r w:rsidR="00C528B7" w:rsidRPr="00160C76">
        <w:rPr>
          <w:b w:val="0"/>
        </w:rPr>
        <w:t>водоснабжение.</w:t>
      </w:r>
    </w:p>
    <w:p w:rsidR="00C528B7" w:rsidRPr="00160C76" w:rsidRDefault="00C528B7" w:rsidP="00C528B7">
      <w:pPr>
        <w:pStyle w:val="1"/>
        <w:rPr>
          <w:b w:val="0"/>
        </w:rPr>
      </w:pPr>
      <w:r w:rsidRPr="00160C76">
        <w:rPr>
          <w:b w:val="0"/>
        </w:rPr>
        <w:t>ОАО  «МАВ»</w:t>
      </w:r>
      <w:r w:rsidR="00FB2EBC">
        <w:rPr>
          <w:b w:val="0"/>
        </w:rPr>
        <w:t xml:space="preserve"> на 2017 год</w:t>
      </w:r>
    </w:p>
    <w:bookmarkEnd w:id="0"/>
    <w:p w:rsidR="00EB7AF4" w:rsidRDefault="00EB7AF4" w:rsidP="00EB7AF4"/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6"/>
        <w:gridCol w:w="4931"/>
      </w:tblGrid>
      <w:tr w:rsidR="00EB7AF4" w:rsidTr="00FB2EBC"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F4" w:rsidRPr="00082083" w:rsidRDefault="00EB7AF4" w:rsidP="004C0129">
            <w:pPr>
              <w:pStyle w:val="a4"/>
            </w:pPr>
            <w:r w:rsidRPr="00082083"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041" w:rsidRPr="00C1654B" w:rsidRDefault="00262041" w:rsidP="00262041">
            <w:pPr>
              <w:pStyle w:val="FrontSheetBold"/>
              <w:suppressAutoHyphens/>
              <w:jc w:val="both"/>
              <w:rPr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Положение о закупках О</w:t>
            </w:r>
            <w:r w:rsidR="00082083" w:rsidRPr="00082083">
              <w:rPr>
                <w:b w:val="0"/>
                <w:sz w:val="24"/>
                <w:szCs w:val="24"/>
                <w:lang w:val="ru-RU"/>
              </w:rPr>
              <w:t>АО «</w:t>
            </w:r>
            <w:r>
              <w:rPr>
                <w:b w:val="0"/>
                <w:sz w:val="24"/>
                <w:szCs w:val="24"/>
                <w:lang w:val="ru-RU"/>
              </w:rPr>
              <w:t>Международный аэропорт Владивосток</w:t>
            </w:r>
            <w:r w:rsidR="00082083" w:rsidRPr="00082083">
              <w:rPr>
                <w:b w:val="0"/>
                <w:sz w:val="24"/>
                <w:szCs w:val="24"/>
                <w:lang w:val="ru-RU"/>
              </w:rPr>
              <w:t xml:space="preserve">». </w:t>
            </w:r>
            <w:r w:rsidR="00082083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val="ru-RU"/>
              </w:rPr>
              <w:t>У</w:t>
            </w:r>
            <w:r w:rsidR="00082083" w:rsidRPr="00082083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val="ru-RU"/>
              </w:rPr>
              <w:t xml:space="preserve">тверждено </w:t>
            </w:r>
            <w:r w:rsidR="00C1654B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val="ru-RU"/>
              </w:rPr>
              <w:t>Советом директоров Протокол №03-12 от 24.04.2012 г.</w:t>
            </w:r>
          </w:p>
          <w:p w:rsidR="00EB7AF4" w:rsidRPr="00082083" w:rsidRDefault="00EB7AF4" w:rsidP="00082083">
            <w:pPr>
              <w:pStyle w:val="a3"/>
            </w:pPr>
          </w:p>
        </w:tc>
      </w:tr>
      <w:tr w:rsidR="00EB7AF4" w:rsidTr="00FB2EBC"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F4" w:rsidRPr="00082083" w:rsidRDefault="00EB7AF4" w:rsidP="004C0129">
            <w:pPr>
              <w:pStyle w:val="a4"/>
            </w:pPr>
            <w:r w:rsidRPr="00082083">
              <w:t>Место размещения положения о закупках организации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AF4" w:rsidRPr="00082083" w:rsidRDefault="00082083" w:rsidP="004C0129">
            <w:pPr>
              <w:pStyle w:val="a3"/>
            </w:pPr>
            <w:r w:rsidRPr="00082083">
              <w:t>Официальный сайт</w:t>
            </w:r>
            <w:r w:rsidR="00C1654B">
              <w:t xml:space="preserve"> ОАО «МАВ»</w:t>
            </w:r>
            <w:r w:rsidR="00C528B7">
              <w:t xml:space="preserve"> и </w:t>
            </w:r>
            <w:r w:rsidR="00C528B7" w:rsidRPr="00647687">
              <w:t>http://www.zakupki.gov.ru</w:t>
            </w:r>
          </w:p>
        </w:tc>
      </w:tr>
      <w:tr w:rsidR="00EB7AF4" w:rsidTr="00FB2EBC"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F4" w:rsidRPr="00082083" w:rsidRDefault="00EB7AF4" w:rsidP="004C0129">
            <w:pPr>
              <w:pStyle w:val="a4"/>
            </w:pPr>
            <w:r w:rsidRPr="00082083">
              <w:t>Планирование конкурсных процедур и результаты их проведения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AF4" w:rsidRPr="00082083" w:rsidRDefault="00FB2EBC" w:rsidP="00FB2EBC">
            <w:pPr>
              <w:pStyle w:val="a3"/>
            </w:pPr>
            <w:r>
              <w:t xml:space="preserve">Процедура запланирована на декабрь 2016 г.  рассмотрение вопроса о пролонгации договора с единственным поставщиком </w:t>
            </w:r>
            <w:r w:rsidR="00082083" w:rsidRPr="00082083">
              <w:t>КГУП «Приморский водоканал»</w:t>
            </w:r>
            <w:r w:rsidR="00262041">
              <w:t xml:space="preserve"> № 2001/511-10/12 от 21.12.2012 г.</w:t>
            </w:r>
          </w:p>
        </w:tc>
      </w:tr>
    </w:tbl>
    <w:p w:rsidR="00410894" w:rsidRDefault="00410894"/>
    <w:p w:rsidR="009A4B64" w:rsidRDefault="009A4B64"/>
    <w:p w:rsidR="009A4B64" w:rsidRDefault="009A4B64">
      <w:bookmarkStart w:id="1" w:name="_GoBack"/>
      <w:bookmarkEnd w:id="1"/>
    </w:p>
    <w:sectPr w:rsidR="009A4B64" w:rsidSect="009A4B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F62"/>
    <w:rsid w:val="00082083"/>
    <w:rsid w:val="00160C76"/>
    <w:rsid w:val="00262041"/>
    <w:rsid w:val="00410894"/>
    <w:rsid w:val="00790F62"/>
    <w:rsid w:val="009A4B64"/>
    <w:rsid w:val="00C1654B"/>
    <w:rsid w:val="00C528B7"/>
    <w:rsid w:val="00EB7AF4"/>
    <w:rsid w:val="00FB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AF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B7AF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7AF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EB7AF4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EB7AF4"/>
    <w:pPr>
      <w:ind w:firstLine="0"/>
      <w:jc w:val="left"/>
    </w:pPr>
  </w:style>
  <w:style w:type="paragraph" w:styleId="a5">
    <w:name w:val="Body Text"/>
    <w:aliases w:val="BT,Body,by,bt,BodyText,b"/>
    <w:link w:val="a6"/>
    <w:rsid w:val="00082083"/>
    <w:p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pacing w:before="240" w:after="0" w:line="240" w:lineRule="auto"/>
      <w:ind w:left="907"/>
      <w:jc w:val="both"/>
    </w:pPr>
    <w:rPr>
      <w:rFonts w:ascii="Tahoma" w:eastAsia="Times New Roman" w:hAnsi="Tahoma" w:cs="Tahoma"/>
      <w:sz w:val="20"/>
      <w:szCs w:val="20"/>
      <w:lang w:val="en-GB"/>
    </w:rPr>
  </w:style>
  <w:style w:type="character" w:customStyle="1" w:styleId="a6">
    <w:name w:val="Основной текст Знак"/>
    <w:aliases w:val="BT Знак,Body Знак,by Знак,bt Знак,BodyText Знак,b Знак"/>
    <w:basedOn w:val="a0"/>
    <w:link w:val="a5"/>
    <w:rsid w:val="00082083"/>
    <w:rPr>
      <w:rFonts w:ascii="Tahoma" w:eastAsia="Times New Roman" w:hAnsi="Tahoma" w:cs="Tahoma"/>
      <w:sz w:val="20"/>
      <w:szCs w:val="20"/>
      <w:lang w:val="en-GB"/>
    </w:rPr>
  </w:style>
  <w:style w:type="paragraph" w:customStyle="1" w:styleId="FrontSheetBold">
    <w:name w:val="Front Sheet Bold"/>
    <w:basedOn w:val="a"/>
    <w:rsid w:val="00082083"/>
    <w:pPr>
      <w:widowControl/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autoSpaceDE/>
      <w:autoSpaceDN/>
      <w:adjustRightInd/>
      <w:ind w:firstLine="0"/>
      <w:jc w:val="center"/>
    </w:pPr>
    <w:rPr>
      <w:rFonts w:ascii="Tahoma" w:eastAsia="Times New Roman" w:hAnsi="Tahoma" w:cs="Tahoma"/>
      <w:b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AF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B7AF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7AF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EB7AF4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EB7AF4"/>
    <w:pPr>
      <w:ind w:firstLine="0"/>
      <w:jc w:val="left"/>
    </w:pPr>
  </w:style>
  <w:style w:type="paragraph" w:styleId="a5">
    <w:name w:val="Body Text"/>
    <w:aliases w:val="BT,Body,by,bt,BodyText,b"/>
    <w:link w:val="a6"/>
    <w:rsid w:val="00082083"/>
    <w:p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pacing w:before="240" w:after="0" w:line="240" w:lineRule="auto"/>
      <w:ind w:left="907"/>
      <w:jc w:val="both"/>
    </w:pPr>
    <w:rPr>
      <w:rFonts w:ascii="Tahoma" w:eastAsia="Times New Roman" w:hAnsi="Tahoma" w:cs="Tahoma"/>
      <w:sz w:val="20"/>
      <w:szCs w:val="20"/>
      <w:lang w:val="en-GB"/>
    </w:rPr>
  </w:style>
  <w:style w:type="character" w:customStyle="1" w:styleId="a6">
    <w:name w:val="Основной текст Знак"/>
    <w:aliases w:val="BT Знак,Body Знак,by Знак,bt Знак,BodyText Знак,b Знак"/>
    <w:basedOn w:val="a0"/>
    <w:link w:val="a5"/>
    <w:rsid w:val="00082083"/>
    <w:rPr>
      <w:rFonts w:ascii="Tahoma" w:eastAsia="Times New Roman" w:hAnsi="Tahoma" w:cs="Tahoma"/>
      <w:sz w:val="20"/>
      <w:szCs w:val="20"/>
      <w:lang w:val="en-GB"/>
    </w:rPr>
  </w:style>
  <w:style w:type="paragraph" w:customStyle="1" w:styleId="FrontSheetBold">
    <w:name w:val="Front Sheet Bold"/>
    <w:basedOn w:val="a"/>
    <w:rsid w:val="00082083"/>
    <w:pPr>
      <w:widowControl/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autoSpaceDE/>
      <w:autoSpaceDN/>
      <w:adjustRightInd/>
      <w:ind w:firstLine="0"/>
      <w:jc w:val="center"/>
    </w:pPr>
    <w:rPr>
      <w:rFonts w:ascii="Tahoma" w:eastAsia="Times New Roman" w:hAnsi="Tahoma" w:cs="Tahoma"/>
      <w:b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mav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Васильевич Курбан</dc:creator>
  <cp:keywords/>
  <dc:description/>
  <cp:lastModifiedBy>Александр Васильевич Курбан</cp:lastModifiedBy>
  <cp:revision>13</cp:revision>
  <cp:lastPrinted>2013-12-25T23:26:00Z</cp:lastPrinted>
  <dcterms:created xsi:type="dcterms:W3CDTF">2013-12-25T05:00:00Z</dcterms:created>
  <dcterms:modified xsi:type="dcterms:W3CDTF">2016-05-17T04:25:00Z</dcterms:modified>
</cp:coreProperties>
</file>